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3994" w14:textId="77777777" w:rsidR="00856673" w:rsidRPr="00856673" w:rsidRDefault="00856673" w:rsidP="00856673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856673">
        <w:rPr>
          <w:rFonts w:ascii="Tahoma" w:hAnsi="Tahoma" w:cs="Tahoma"/>
          <w:b/>
          <w:bCs/>
          <w:sz w:val="28"/>
          <w:szCs w:val="28"/>
          <w:rtl/>
          <w:lang w:val="en-GB"/>
        </w:rPr>
        <w:t xml:space="preserve">הודעה על מינוי אחראי משנה </w:t>
      </w:r>
      <w:r w:rsidRPr="008566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לביקורת על הביצוע, </w:t>
      </w:r>
    </w:p>
    <w:p w14:paraId="5E11C226" w14:textId="77777777" w:rsidR="00856673" w:rsidRPr="00856673" w:rsidRDefault="00856673" w:rsidP="00856673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8566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6A520E68" w14:textId="77777777" w:rsidR="00856673" w:rsidRPr="00856673" w:rsidRDefault="00856673" w:rsidP="00856673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856673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68FFAD7B" w14:textId="77777777" w:rsidR="00856673" w:rsidRPr="00856673" w:rsidRDefault="00856673" w:rsidP="00856673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856673">
        <w:rPr>
          <w:rFonts w:ascii="Tahoma" w:hAnsi="Tahoma" w:cs="Tahoma" w:hint="cs"/>
          <w:b/>
          <w:bCs/>
          <w:rtl/>
          <w:lang w:val="en-GB"/>
        </w:rPr>
        <w:t xml:space="preserve">ועדה מקומית לתכנון ובנייה/ רשות הרישוי </w:t>
      </w:r>
      <w:sdt>
        <w:sdtPr>
          <w:rPr>
            <w:rFonts w:ascii="Tahoma" w:eastAsia="Tahoma" w:hAnsi="Tahoma" w:cs="Tahoma" w:hint="cs"/>
            <w:b/>
            <w:bCs/>
            <w:color w:val="000000"/>
            <w:u w:val="single" w:color="000000"/>
            <w:rtl/>
          </w:rPr>
          <w:id w:val="4796371"/>
          <w:placeholder>
            <w:docPart w:val="1510DAEBB00942DAB3738F075957AB65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b w:val="0"/>
            <w:bCs w:val="0"/>
            <w:color w:val="auto"/>
            <w:sz w:val="21"/>
            <w:u w:val="none"/>
          </w:rPr>
        </w:sdtEndPr>
        <w:sdtContent>
          <w:r w:rsidRPr="00856673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856673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33AF31A2" w14:textId="77777777" w:rsidR="00856673" w:rsidRPr="00856673" w:rsidRDefault="00856673" w:rsidP="00856673">
      <w:pPr>
        <w:bidi/>
        <w:spacing w:before="360" w:after="6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  <w:bookmarkStart w:id="0" w:name="_Hlk516104"/>
      <w:r w:rsidRPr="0085667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630FE78B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536357286"/>
          <w:placeholder>
            <w:docPart w:val="0062888C14C443D5BC9D79AA1BA32020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7432BB93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896702309"/>
          <w:placeholder>
            <w:docPart w:val="B4103FE337394B1E81C4C10958CAD280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82709568"/>
          <w:placeholder>
            <w:docPart w:val="024741722C464C18A799D8254959F3C6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1059238382"/>
          <w:placeholder>
            <w:docPart w:val="9A54E00B0D18493BB4C320A1B98C1320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952EED0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612399764"/>
          <w:placeholder>
            <w:docPart w:val="43EC3DFFF1694F2B933CC48295C9DA0F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00070148"/>
          <w:placeholder>
            <w:docPart w:val="F77A616D228F440785630223138B74D9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852871083"/>
          <w:placeholder>
            <w:docPart w:val="50ED5133501E40A18BB2CBD733CA87D3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DA07781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1427572950"/>
          <w:placeholder>
            <w:docPart w:val="101387CD5A7840B39E386632A6D500A0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56673">
        <w:rPr>
          <w:rFonts w:ascii="Tahoma" w:eastAsia="Calibri" w:hAnsi="Tahoma" w:cs="Tahoma"/>
          <w:sz w:val="20"/>
          <w:szCs w:val="20"/>
          <w:rtl/>
        </w:rPr>
        <w:t>שם מכון הבקרה: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762712110"/>
          <w:placeholder>
            <w:docPart w:val="A06F34FE49C04832AB1E523498BAB182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701576D0" w14:textId="77777777" w:rsidR="00856673" w:rsidRPr="00856673" w:rsidRDefault="00856673" w:rsidP="00856673">
      <w:pPr>
        <w:bidi/>
        <w:spacing w:before="360" w:after="6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85667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027BF96F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lang w:val="en-GB"/>
        </w:rPr>
      </w:pP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1" w:name="_Hlk7390840"/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53095366"/>
          <w:placeholder>
            <w:docPart w:val="907644C147A0491F8AF5AA6443B092B8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1"/>
    </w:p>
    <w:p w14:paraId="691CD224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ascii="Tahoma" w:eastAsia="Calibr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856673">
        <w:rPr>
          <w:rFonts w:ascii="Tahoma" w:eastAsia="Calibr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ascii="Tahoma" w:eastAsia="Calibr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11B69F7A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856673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939881468"/>
          <w:placeholder>
            <w:docPart w:val="51F90F4F0C454AD38A6DA3481FD1B8E7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101835121"/>
          <w:placeholder>
            <w:docPart w:val="02536DF4E84D4D43BFB905B03A9623F6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0"/>
    <w:p w14:paraId="2610C11F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979805051"/>
          <w:placeholder>
            <w:docPart w:val="BECCDE3F715F4A7F9780B1D36F640066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כתובת: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822925418"/>
          <w:placeholder>
            <w:docPart w:val="1DFF722519454904B511FC1AD3452209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6BCD85C5" w14:textId="77777777" w:rsidR="00856673" w:rsidRPr="00856673" w:rsidRDefault="00856673" w:rsidP="00856673">
      <w:pPr>
        <w:bidi/>
        <w:spacing w:before="360" w:after="6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 w:rsidRPr="0085667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</w:p>
    <w:p w14:paraId="4691C9A8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bookmarkStart w:id="2" w:name="_Hlk482789781"/>
      <w:r w:rsidRPr="00856673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Start w:id="3" w:name="_Hlk482786327"/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2145197395"/>
          <w:placeholder>
            <w:docPart w:val="4C84A4618E2247ABB789FF5DC5D26172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שם בעל ההיתר&gt;</w:t>
          </w:r>
        </w:sdtContent>
      </w:sdt>
      <w:r w:rsidRPr="00856673">
        <w:rPr>
          <w:rFonts w:cs="Tahoma" w:hint="cs"/>
          <w:sz w:val="21"/>
          <w:szCs w:val="20"/>
          <w:rtl/>
          <w:lang w:val="en-GB"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בעל היתר הבנייה או העבודה מודיע בזאת לרשות הרישוי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743444895"/>
          <w:placeholder>
            <w:docPart w:val="3DAF964D4CCA4ACF84D333E8F31416ED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שם רשות רישוי&gt;</w:t>
          </w:r>
        </w:sdtContent>
      </w:sdt>
      <w:r w:rsidRPr="00856673">
        <w:rPr>
          <w:rFonts w:cs="Tahoma" w:hint="cs"/>
          <w:sz w:val="21"/>
          <w:szCs w:val="20"/>
          <w:rtl/>
          <w:lang w:val="en-GB"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303419917"/>
          <w:placeholder>
            <w:docPart w:val="57F5F5BB740C4011B98ABE740A1A616A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שם האחראי משנה לביקורת על הביצוע&gt;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522973903"/>
          <w:placeholder>
            <w:docPart w:val="9BFF307CAF0142BD834616944023AE94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856673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558507794"/>
          <w:placeholder>
            <w:docPart w:val="59AC3BABAA3047F48E91AF47BD9D6DF4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2044968962"/>
          <w:placeholder>
            <w:docPart w:val="FCC45C642AF84BF79749610DC6F9F869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382132637"/>
          <w:placeholder>
            <w:docPart w:val="80BEAB4CFD514D11A43D31DDDA2D4665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316917638"/>
          <w:placeholder>
            <w:docPart w:val="A0DE50A11CF345219190E65185813008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  <w:lang w:val="en-GB"/>
        </w:rPr>
        <w:t xml:space="preserve"> לשמש אחראי משנה לביקורת על הביצוע, בתחומי עבודות הבנייה  המפורטים מטה, בבנייה או העבודה נשוא ההיתר בהתאם לתקנה 71 (ב) לתקנות התכנון והבנייה (רישוי בנייה) התשע"ו-2016.</w:t>
      </w:r>
    </w:p>
    <w:bookmarkStart w:id="4" w:name="_Hlk7458835"/>
    <w:bookmarkEnd w:id="2"/>
    <w:bookmarkEnd w:id="3"/>
    <w:p w14:paraId="61F20BDE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5703964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bookmarkEnd w:id="4"/>
      <w:r w:rsidRPr="00856673">
        <w:rPr>
          <w:rFonts w:ascii="Tahoma" w:hAnsi="Tahoma" w:cs="Tahoma" w:hint="cs"/>
          <w:sz w:val="20"/>
          <w:szCs w:val="20"/>
          <w:rtl/>
        </w:rPr>
        <w:t>אדריכלות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815695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אוורור</w:t>
      </w:r>
    </w:p>
    <w:p w14:paraId="1DBE3BB0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431872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איטום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565603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אקוסטיקה                                     </w:t>
      </w:r>
    </w:p>
    <w:p w14:paraId="260481F7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829273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אקלום (תרמי)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60995468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בטיחות אש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</w:p>
    <w:p w14:paraId="15FAAEF5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4300329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בטיחות </w:t>
      </w:r>
      <w:proofErr w:type="spellStart"/>
      <w:r w:rsidRPr="00856673">
        <w:rPr>
          <w:rFonts w:ascii="Tahoma" w:hAnsi="Tahoma" w:cs="Tahoma" w:hint="cs"/>
          <w:sz w:val="20"/>
          <w:szCs w:val="20"/>
          <w:rtl/>
        </w:rPr>
        <w:t>וגיהות</w:t>
      </w:r>
      <w:proofErr w:type="spellEnd"/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121133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גז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</w:p>
    <w:p w14:paraId="4D16B8C2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466710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הנדסת מבנים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9681508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חשמל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</w:p>
    <w:p w14:paraId="7BBAB673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30512740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מיגון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33149866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ניקוז </w:t>
      </w:r>
    </w:p>
    <w:p w14:paraId="44F66106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15001740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Pr="00856673">
        <w:rPr>
          <w:rFonts w:ascii="Tahoma" w:hAnsi="Tahoma" w:cs="Tahoma"/>
          <w:sz w:val="20"/>
          <w:szCs w:val="20"/>
          <w:rtl/>
        </w:rPr>
        <w:t>–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 </w:t>
      </w:r>
      <w:proofErr w:type="spellStart"/>
      <w:r w:rsidRPr="00856673">
        <w:rPr>
          <w:rFonts w:ascii="Tahoma" w:hAnsi="Tahoma" w:cs="Tahoma" w:hint="cs"/>
          <w:sz w:val="20"/>
          <w:szCs w:val="20"/>
          <w:rtl/>
        </w:rPr>
        <w:t>חומ"ס</w:t>
      </w:r>
      <w:proofErr w:type="spellEnd"/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5865601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Pr="00856673">
        <w:rPr>
          <w:rFonts w:ascii="Tahoma" w:hAnsi="Tahoma" w:cs="Tahoma"/>
          <w:sz w:val="20"/>
          <w:szCs w:val="20"/>
          <w:rtl/>
        </w:rPr>
        <w:t>–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 פליטת מזהמים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</w:p>
    <w:p w14:paraId="3AF4F7C6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20173002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Pr="00856673">
        <w:rPr>
          <w:rFonts w:ascii="Tahoma" w:hAnsi="Tahoma" w:cs="Tahoma"/>
          <w:sz w:val="20"/>
          <w:szCs w:val="20"/>
          <w:rtl/>
        </w:rPr>
        <w:t>–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 קרינה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660453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סביבה </w:t>
      </w:r>
      <w:r w:rsidRPr="00856673">
        <w:rPr>
          <w:rFonts w:ascii="Tahoma" w:hAnsi="Tahoma" w:cs="Tahoma"/>
          <w:sz w:val="20"/>
          <w:szCs w:val="20"/>
          <w:rtl/>
        </w:rPr>
        <w:t>–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 קרקע מזוהמת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</w:p>
    <w:p w14:paraId="62D2438A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88810439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פיתוח ואדריכלות נוף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6049332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קרקע וביסוס</w:t>
      </w:r>
    </w:p>
    <w:p w14:paraId="3775F274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015825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תברואה (סניטרי)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8133733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>תנועה וחנייה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</w:p>
    <w:p w14:paraId="42E32681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3141777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תקשורת  </w:t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r w:rsidRPr="00856673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4888951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6673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856673">
        <w:rPr>
          <w:rFonts w:cs="Tahoma" w:hint="cs"/>
          <w:b/>
          <w:bCs/>
          <w:sz w:val="21"/>
          <w:szCs w:val="20"/>
          <w:rtl/>
        </w:rPr>
        <w:t xml:space="preserve"> </w:t>
      </w:r>
      <w:r w:rsidRPr="00856673">
        <w:rPr>
          <w:rFonts w:ascii="Tahoma" w:hAnsi="Tahoma" w:cs="Tahoma" w:hint="cs"/>
          <w:sz w:val="20"/>
          <w:szCs w:val="20"/>
          <w:rtl/>
        </w:rPr>
        <w:t xml:space="preserve">אחר: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32885217"/>
          <w:placeholder>
            <w:docPart w:val="9581B17A7BFB40A69A9AFB1B39DB842B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56673">
            <w:rPr>
              <w:rFonts w:cs="Tahoma" w:hint="cs"/>
              <w:color w:val="0070C0"/>
              <w:sz w:val="21"/>
              <w:szCs w:val="20"/>
              <w:rtl/>
              <w:lang w:val="en-GB"/>
            </w:rPr>
            <w:t>&lt;</w:t>
          </w:r>
          <w:r w:rsidRPr="00856673">
            <w:rPr>
              <w:rFonts w:cs="Tahoma" w:hint="cs"/>
              <w:color w:val="0070C0"/>
              <w:sz w:val="21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</w:rPr>
        <w:t xml:space="preserve">  </w:t>
      </w:r>
    </w:p>
    <w:p w14:paraId="1F48FEF4" w14:textId="77777777" w:rsidR="00856673" w:rsidRPr="00856673" w:rsidRDefault="00856673" w:rsidP="00856673">
      <w:pPr>
        <w:bidi/>
        <w:spacing w:before="60" w:after="60"/>
        <w:ind w:left="79"/>
        <w:jc w:val="both"/>
        <w:rPr>
          <w:rFonts w:ascii="Tahoma" w:hAnsi="Tahoma" w:cs="Tahoma"/>
          <w:sz w:val="20"/>
          <w:szCs w:val="20"/>
          <w:rtl/>
        </w:rPr>
      </w:pPr>
    </w:p>
    <w:p w14:paraId="4E69932F" w14:textId="77777777" w:rsidR="00856673" w:rsidRPr="00856673" w:rsidRDefault="00856673" w:rsidP="00856673">
      <w:pPr>
        <w:rPr>
          <w:rFonts w:ascii="Tahoma" w:hAnsi="Tahoma" w:cs="Tahoma"/>
          <w:sz w:val="20"/>
          <w:szCs w:val="20"/>
          <w:rtl/>
          <w:lang w:val="en-GB"/>
        </w:rPr>
      </w:pPr>
      <w:r w:rsidRPr="00856673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/>
            <w:sz w:val="16"/>
            <w:szCs w:val="16"/>
            <w:u w:val="single" w:color="000000"/>
          </w:rPr>
          <w:id w:val="1123192046"/>
          <w:placeholder>
            <w:docPart w:val="6C757C9AA66C460A91E23441B97B819B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56673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56673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434042EC" w14:textId="77777777" w:rsidR="00856673" w:rsidRPr="00856673" w:rsidRDefault="00856673" w:rsidP="00856673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</w:rPr>
      </w:pPr>
    </w:p>
    <w:p w14:paraId="13543134" w14:textId="77777777" w:rsidR="00856673" w:rsidRPr="00856673" w:rsidRDefault="00856673" w:rsidP="00856673">
      <w:pPr>
        <w:bidi/>
        <w:spacing w:before="240" w:after="240"/>
        <w:ind w:left="6033"/>
        <w:jc w:val="both"/>
        <w:rPr>
          <w:rFonts w:ascii="Tahoma" w:hAnsi="Tahoma" w:cs="Tahoma"/>
          <w:sz w:val="20"/>
          <w:szCs w:val="20"/>
          <w:rtl/>
        </w:rPr>
      </w:pPr>
      <w:r w:rsidRPr="00856673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1220751792"/>
          <w:placeholder>
            <w:docPart w:val="141BC1F185944C81A76E2DD0E7297B2F"/>
          </w:placeholder>
          <w:showingPlcHdr/>
          <w15:color w:val="000000"/>
          <w:text/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56673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56673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1FF046B9" w14:textId="77777777" w:rsidR="00856673" w:rsidRPr="00856673" w:rsidRDefault="00856673" w:rsidP="00856673">
      <w:pPr>
        <w:bidi/>
        <w:spacing w:before="240" w:after="240"/>
        <w:ind w:left="6033"/>
        <w:jc w:val="both"/>
        <w:rPr>
          <w:rFonts w:ascii="Tahoma" w:hAnsi="Tahoma" w:cs="Tahoma"/>
          <w:sz w:val="20"/>
          <w:szCs w:val="20"/>
          <w:rtl/>
        </w:rPr>
      </w:pPr>
      <w:r w:rsidRPr="00856673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Fonts w:ascii="Tahoma" w:hAnsi="Tahoma" w:cs="Tahoma" w:hint="cs"/>
            <w:color w:val="000000"/>
            <w:sz w:val="20"/>
            <w:szCs w:val="20"/>
            <w:u w:val="single" w:color="000000"/>
            <w:rtl/>
          </w:rPr>
          <w:id w:val="-1898884428"/>
          <w:placeholder>
            <w:docPart w:val="1F1636364BD84530818949A84CAF1EF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856673">
            <w:rPr>
              <w:rFonts w:ascii="Tahoma" w:hAnsi="Tahoma" w:cs="Tahoma" w:hint="cs"/>
              <w:color w:val="0070C0"/>
              <w:sz w:val="20"/>
              <w:szCs w:val="20"/>
              <w:u w:color="000000"/>
              <w:rtl/>
            </w:rPr>
            <w:t>&lt;השלם תאריך&gt;</w:t>
          </w:r>
        </w:sdtContent>
      </w:sdt>
    </w:p>
    <w:p w14:paraId="5FD5EED6" w14:textId="77777777" w:rsidR="00856673" w:rsidRPr="00856673" w:rsidRDefault="00856673" w:rsidP="00856673">
      <w:pPr>
        <w:bidi/>
        <w:spacing w:before="240" w:after="240"/>
        <w:ind w:left="6033"/>
        <w:jc w:val="both"/>
        <w:rPr>
          <w:rFonts w:ascii="Tahoma" w:hAnsi="Tahoma" w:cs="Tahoma"/>
          <w:sz w:val="20"/>
          <w:szCs w:val="20"/>
          <w:rtl/>
        </w:rPr>
      </w:pPr>
      <w:r w:rsidRPr="00856673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2D387A75" w14:textId="77777777" w:rsidR="00856673" w:rsidRPr="00856673" w:rsidRDefault="00856673" w:rsidP="00856673">
      <w:pPr>
        <w:bidi/>
        <w:spacing w:before="60" w:after="60"/>
        <w:ind w:left="6885"/>
        <w:jc w:val="both"/>
        <w:rPr>
          <w:rFonts w:ascii="Tahoma" w:hAnsi="Tahoma" w:cs="Tahoma"/>
          <w:sz w:val="20"/>
          <w:szCs w:val="20"/>
          <w:rtl/>
        </w:rPr>
      </w:pPr>
      <w:r w:rsidRPr="00856673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</w:p>
    <w:p w14:paraId="6ABEB7DD" w14:textId="77777777" w:rsidR="00856673" w:rsidRPr="00856673" w:rsidRDefault="00856673" w:rsidP="00856673">
      <w:pPr>
        <w:bidi/>
        <w:spacing w:before="60" w:after="6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1A07F90" w14:textId="77777777" w:rsidR="00856673" w:rsidRPr="00856673" w:rsidRDefault="00856673" w:rsidP="00856673">
      <w:pPr>
        <w:bidi/>
        <w:spacing w:before="60" w:after="6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754A8ED3" w14:textId="77777777" w:rsidR="00856673" w:rsidRPr="00856673" w:rsidRDefault="00856673" w:rsidP="00856673">
      <w:pPr>
        <w:bidi/>
        <w:spacing w:before="60" w:after="6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8563AD9" w14:textId="77777777" w:rsidR="00856673" w:rsidRPr="00856673" w:rsidRDefault="00856673" w:rsidP="00856673">
      <w:pPr>
        <w:bidi/>
        <w:spacing w:before="60" w:after="60"/>
        <w:ind w:left="19"/>
        <w:contextualSpacing/>
        <w:jc w:val="center"/>
        <w:rPr>
          <w:rFonts w:ascii="Tahoma" w:hAnsi="Tahoma" w:cs="Tahoma"/>
          <w:b/>
          <w:bCs/>
          <w:sz w:val="20"/>
          <w:szCs w:val="20"/>
        </w:rPr>
      </w:pPr>
      <w:r w:rsidRPr="00856673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2F1C7CF6" w14:textId="77777777" w:rsidR="00856673" w:rsidRPr="00856673" w:rsidRDefault="00856673" w:rsidP="00856673">
      <w:pPr>
        <w:bidi/>
        <w:spacing w:before="60" w:after="6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0477110" w14:textId="237B9883" w:rsidR="009275AC" w:rsidRPr="00856673" w:rsidRDefault="009275AC" w:rsidP="00856673"/>
    <w:sectPr w:rsidR="009275AC" w:rsidRPr="00856673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0015" w14:textId="77777777" w:rsidR="000D0319" w:rsidRDefault="000D0319" w:rsidP="006F4A81">
      <w:r>
        <w:separator/>
      </w:r>
    </w:p>
  </w:endnote>
  <w:endnote w:type="continuationSeparator" w:id="0">
    <w:p w14:paraId="71168801" w14:textId="77777777" w:rsidR="000D0319" w:rsidRDefault="000D0319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97DD" w14:textId="77777777" w:rsidR="000D0319" w:rsidRDefault="000D0319" w:rsidP="006F4A81">
      <w:r>
        <w:separator/>
      </w:r>
    </w:p>
  </w:footnote>
  <w:footnote w:type="continuationSeparator" w:id="0">
    <w:p w14:paraId="76B6DBA4" w14:textId="77777777" w:rsidR="000D0319" w:rsidRDefault="000D0319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3D4CE067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856673">
      <w:rPr>
        <w:rFonts w:ascii="Calibri" w:eastAsia="David" w:hAnsi="Calibri" w:cs="Calibri"/>
        <w:noProof/>
        <w:rtl/>
      </w:rPr>
      <w:t>‏י'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18E1F926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856673">
      <w:rPr>
        <w:rFonts w:ascii="Calibri" w:hAnsi="Calibri" w:cs="Calibri"/>
        <w:noProof/>
        <w:rtl/>
      </w:rPr>
      <w:t>‏30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3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8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9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8"/>
  </w:num>
  <w:num w:numId="3" w16cid:durableId="1908569468">
    <w:abstractNumId w:val="38"/>
  </w:num>
  <w:num w:numId="4" w16cid:durableId="1043560321">
    <w:abstractNumId w:val="29"/>
  </w:num>
  <w:num w:numId="5" w16cid:durableId="1809860978">
    <w:abstractNumId w:val="47"/>
  </w:num>
  <w:num w:numId="6" w16cid:durableId="1708605289">
    <w:abstractNumId w:val="14"/>
  </w:num>
  <w:num w:numId="7" w16cid:durableId="519974520">
    <w:abstractNumId w:val="20"/>
  </w:num>
  <w:num w:numId="8" w16cid:durableId="1438017234">
    <w:abstractNumId w:val="50"/>
  </w:num>
  <w:num w:numId="9" w16cid:durableId="240451600">
    <w:abstractNumId w:val="3"/>
  </w:num>
  <w:num w:numId="10" w16cid:durableId="1007559031">
    <w:abstractNumId w:val="60"/>
  </w:num>
  <w:num w:numId="11" w16cid:durableId="781998624">
    <w:abstractNumId w:val="5"/>
  </w:num>
  <w:num w:numId="12" w16cid:durableId="1611205999">
    <w:abstractNumId w:val="43"/>
  </w:num>
  <w:num w:numId="13" w16cid:durableId="1239048758">
    <w:abstractNumId w:val="41"/>
  </w:num>
  <w:num w:numId="14" w16cid:durableId="1791825103">
    <w:abstractNumId w:val="49"/>
  </w:num>
  <w:num w:numId="15" w16cid:durableId="381488069">
    <w:abstractNumId w:val="56"/>
  </w:num>
  <w:num w:numId="16" w16cid:durableId="1169099658">
    <w:abstractNumId w:val="27"/>
  </w:num>
  <w:num w:numId="17" w16cid:durableId="1987083143">
    <w:abstractNumId w:val="26"/>
  </w:num>
  <w:num w:numId="18" w16cid:durableId="1713992177">
    <w:abstractNumId w:val="31"/>
  </w:num>
  <w:num w:numId="19" w16cid:durableId="203325084">
    <w:abstractNumId w:val="13"/>
  </w:num>
  <w:num w:numId="20" w16cid:durableId="4386808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5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2"/>
  </w:num>
  <w:num w:numId="27" w16cid:durableId="1961647682">
    <w:abstractNumId w:val="45"/>
  </w:num>
  <w:num w:numId="28" w16cid:durableId="1242104192">
    <w:abstractNumId w:val="46"/>
  </w:num>
  <w:num w:numId="29" w16cid:durableId="1409500052">
    <w:abstractNumId w:val="33"/>
  </w:num>
  <w:num w:numId="30" w16cid:durableId="2071077267">
    <w:abstractNumId w:val="53"/>
  </w:num>
  <w:num w:numId="31" w16cid:durableId="1732389811">
    <w:abstractNumId w:val="32"/>
  </w:num>
  <w:num w:numId="32" w16cid:durableId="216744962">
    <w:abstractNumId w:val="57"/>
  </w:num>
  <w:num w:numId="33" w16cid:durableId="178351233">
    <w:abstractNumId w:val="40"/>
  </w:num>
  <w:num w:numId="34" w16cid:durableId="1668246911">
    <w:abstractNumId w:val="42"/>
  </w:num>
  <w:num w:numId="35" w16cid:durableId="1605841541">
    <w:abstractNumId w:val="30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8"/>
  </w:num>
  <w:num w:numId="40" w16cid:durableId="1425833313">
    <w:abstractNumId w:val="58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51"/>
  </w:num>
  <w:num w:numId="47" w16cid:durableId="158105675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5"/>
  </w:num>
  <w:num w:numId="51" w16cid:durableId="796140091">
    <w:abstractNumId w:val="16"/>
  </w:num>
  <w:num w:numId="52" w16cid:durableId="360253690">
    <w:abstractNumId w:val="36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63"/>
  </w:num>
  <w:num w:numId="56" w16cid:durableId="492574572">
    <w:abstractNumId w:val="35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4"/>
  </w:num>
  <w:num w:numId="60" w16cid:durableId="614295358">
    <w:abstractNumId w:val="4"/>
  </w:num>
  <w:num w:numId="61" w16cid:durableId="817839404">
    <w:abstractNumId w:val="11"/>
  </w:num>
  <w:num w:numId="62" w16cid:durableId="167251911">
    <w:abstractNumId w:val="59"/>
  </w:num>
  <w:num w:numId="63" w16cid:durableId="1410156356">
    <w:abstractNumId w:val="54"/>
  </w:num>
  <w:num w:numId="64" w16cid:durableId="1217156891">
    <w:abstractNumId w:val="37"/>
  </w:num>
  <w:num w:numId="65" w16cid:durableId="1547984456">
    <w:abstractNumId w:val="19"/>
  </w:num>
  <w:num w:numId="66" w16cid:durableId="190830282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5834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2BDE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679CE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0319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1E1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20F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E49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5DE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0D74"/>
    <w:rsid w:val="00592351"/>
    <w:rsid w:val="00597D33"/>
    <w:rsid w:val="005A1883"/>
    <w:rsid w:val="005A4114"/>
    <w:rsid w:val="005A4A15"/>
    <w:rsid w:val="005A7781"/>
    <w:rsid w:val="005A7B2C"/>
    <w:rsid w:val="005B1FF0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6673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006B0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9F677D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37654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223F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0F03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E5A67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styleId="af1">
    <w:name w:val="Placeholder Text"/>
    <w:basedOn w:val="a0"/>
    <w:uiPriority w:val="99"/>
    <w:semiHidden/>
    <w:rsid w:val="002E5E49"/>
    <w:rPr>
      <w:color w:val="808080"/>
    </w:rPr>
  </w:style>
  <w:style w:type="character" w:customStyle="1" w:styleId="Style2">
    <w:name w:val="Style2"/>
    <w:basedOn w:val="a0"/>
    <w:uiPriority w:val="1"/>
    <w:qFormat/>
    <w:rsid w:val="002E5E49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2E5E49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2E5E49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2E5E49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10">
    <w:name w:val="Style10"/>
    <w:basedOn w:val="a0"/>
    <w:uiPriority w:val="1"/>
    <w:qFormat/>
    <w:rsid w:val="0022020F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22020F"/>
    <w:rPr>
      <w:rFonts w:ascii="Tahoma" w:hAnsi="Tahoma" w:cs="Tahoma"/>
      <w:b w:val="0"/>
      <w:i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10DAEBB00942DAB3738F075957AB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AA4A3E-4B9C-4DB9-AAD8-AAD71EEBD702}"/>
      </w:docPartPr>
      <w:docPartBody>
        <w:p w:rsidR="001B34A4" w:rsidRDefault="001B34A4" w:rsidP="001B34A4">
          <w:pPr>
            <w:pStyle w:val="1510DAEBB00942DAB3738F075957AB65"/>
          </w:pPr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0062888C14C443D5BC9D79AA1BA320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57E172-4B21-4123-8765-9A20122FCBA7}"/>
      </w:docPartPr>
      <w:docPartBody>
        <w:p w:rsidR="001B34A4" w:rsidRDefault="001B34A4" w:rsidP="001B34A4">
          <w:pPr>
            <w:pStyle w:val="0062888C14C443D5BC9D79AA1BA3202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4103FE337394B1E81C4C10958CAD28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486DA3-E3C8-4849-A144-F7CE4775DB34}"/>
      </w:docPartPr>
      <w:docPartBody>
        <w:p w:rsidR="001B34A4" w:rsidRDefault="001B34A4" w:rsidP="001B34A4">
          <w:pPr>
            <w:pStyle w:val="B4103FE337394B1E81C4C10958CAD28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24741722C464C18A799D8254959F3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B095A0-D9C3-47B8-B931-D764A32F4B23}"/>
      </w:docPartPr>
      <w:docPartBody>
        <w:p w:rsidR="001B34A4" w:rsidRDefault="001B34A4" w:rsidP="001B34A4">
          <w:pPr>
            <w:pStyle w:val="024741722C464C18A799D8254959F3C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A54E00B0D18493BB4C320A1B98C13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C6ABC3-03B2-49FD-B019-79699720A89A}"/>
      </w:docPartPr>
      <w:docPartBody>
        <w:p w:rsidR="001B34A4" w:rsidRDefault="001B34A4" w:rsidP="001B34A4">
          <w:pPr>
            <w:pStyle w:val="9A54E00B0D18493BB4C320A1B98C132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3EC3DFFF1694F2B933CC48295C9DA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89C7B4-AE46-4D9B-87F4-F09D3BF6B293}"/>
      </w:docPartPr>
      <w:docPartBody>
        <w:p w:rsidR="001B34A4" w:rsidRDefault="001B34A4" w:rsidP="001B34A4">
          <w:pPr>
            <w:pStyle w:val="43EC3DFFF1694F2B933CC48295C9DA0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77A616D228F440785630223138B74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B408DA-2757-4F11-88C4-C6453660CF0A}"/>
      </w:docPartPr>
      <w:docPartBody>
        <w:p w:rsidR="001B34A4" w:rsidRDefault="001B34A4" w:rsidP="001B34A4">
          <w:pPr>
            <w:pStyle w:val="F77A616D228F440785630223138B74D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0ED5133501E40A18BB2CBD733CA87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DCD1F3-E722-43F1-9AC4-728883C51E33}"/>
      </w:docPartPr>
      <w:docPartBody>
        <w:p w:rsidR="001B34A4" w:rsidRDefault="001B34A4" w:rsidP="001B34A4">
          <w:pPr>
            <w:pStyle w:val="50ED5133501E40A18BB2CBD733CA87D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01387CD5A7840B39E386632A6D500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95E626-3B54-4C27-8294-C55BD9B1F0BD}"/>
      </w:docPartPr>
      <w:docPartBody>
        <w:p w:rsidR="001B34A4" w:rsidRDefault="001B34A4" w:rsidP="001B34A4">
          <w:pPr>
            <w:pStyle w:val="101387CD5A7840B39E386632A6D500A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06F34FE49C04832AB1E523498BAB18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196A9AF-04D9-48A2-8CF0-BB99F45F1ABD}"/>
      </w:docPartPr>
      <w:docPartBody>
        <w:p w:rsidR="001B34A4" w:rsidRDefault="001B34A4" w:rsidP="001B34A4">
          <w:pPr>
            <w:pStyle w:val="A06F34FE49C04832AB1E523498BAB18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07644C147A0491F8AF5AA6443B092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63EDFE-B37F-4FCC-AAD4-AA62A052D48D}"/>
      </w:docPartPr>
      <w:docPartBody>
        <w:p w:rsidR="001B34A4" w:rsidRDefault="001B34A4" w:rsidP="001B34A4">
          <w:pPr>
            <w:pStyle w:val="907644C147A0491F8AF5AA6443B092B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1F90F4F0C454AD38A6DA3481FD1B8E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C16FA5-5369-4859-8010-DFB0E11CF083}"/>
      </w:docPartPr>
      <w:docPartBody>
        <w:p w:rsidR="001B34A4" w:rsidRDefault="001B34A4" w:rsidP="001B34A4">
          <w:pPr>
            <w:pStyle w:val="51F90F4F0C454AD38A6DA3481FD1B8E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2536DF4E84D4D43BFB905B03A9623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72E6A2-283B-49CE-AD92-9CC16B0F3884}"/>
      </w:docPartPr>
      <w:docPartBody>
        <w:p w:rsidR="001B34A4" w:rsidRDefault="001B34A4" w:rsidP="001B34A4">
          <w:pPr>
            <w:pStyle w:val="02536DF4E84D4D43BFB905B03A9623F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CCDE3F715F4A7F9780B1D36F6400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ABFE5B-D53D-4AC1-B092-9744FEACAA19}"/>
      </w:docPartPr>
      <w:docPartBody>
        <w:p w:rsidR="001B34A4" w:rsidRDefault="001B34A4" w:rsidP="001B34A4">
          <w:pPr>
            <w:pStyle w:val="BECCDE3F715F4A7F9780B1D36F64006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DFF722519454904B511FC1AD34522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1EB166-6C0A-4ACB-B8BB-DAFC1F88C98B}"/>
      </w:docPartPr>
      <w:docPartBody>
        <w:p w:rsidR="001B34A4" w:rsidRDefault="001B34A4" w:rsidP="001B34A4">
          <w:pPr>
            <w:pStyle w:val="1DFF722519454904B511FC1AD345220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C84A4618E2247ABB789FF5DC5D261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390E4C-7291-4CB0-BE70-0DC6604A8094}"/>
      </w:docPartPr>
      <w:docPartBody>
        <w:p w:rsidR="001B34A4" w:rsidRDefault="001B34A4" w:rsidP="001B34A4">
          <w:pPr>
            <w:pStyle w:val="4C84A4618E2247ABB789FF5DC5D2617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3DAF964D4CCA4ACF84D333E8F31416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E1AC7C-1E4D-423A-A1DF-84AA7BC55878}"/>
      </w:docPartPr>
      <w:docPartBody>
        <w:p w:rsidR="001B34A4" w:rsidRDefault="001B34A4" w:rsidP="001B34A4">
          <w:pPr>
            <w:pStyle w:val="3DAF964D4CCA4ACF84D333E8F31416E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57F5F5BB740C4011B98ABE740A1A61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461B73-D4E0-4514-8A6F-AC5325B8AC53}"/>
      </w:docPartPr>
      <w:docPartBody>
        <w:p w:rsidR="001B34A4" w:rsidRDefault="001B34A4" w:rsidP="001B34A4">
          <w:pPr>
            <w:pStyle w:val="57F5F5BB740C4011B98ABE740A1A616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משנה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9BFF307CAF0142BD834616944023AE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D57A0DA-F94F-4058-AE77-C6099600BD09}"/>
      </w:docPartPr>
      <w:docPartBody>
        <w:p w:rsidR="001B34A4" w:rsidRDefault="001B34A4" w:rsidP="001B34A4">
          <w:pPr>
            <w:pStyle w:val="9BFF307CAF0142BD834616944023AE9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9AC3BABAA3047F48E91AF47BD9D6D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E0E0B7-164D-4AF5-9CCB-7A732E2538CF}"/>
      </w:docPartPr>
      <w:docPartBody>
        <w:p w:rsidR="001B34A4" w:rsidRDefault="001B34A4" w:rsidP="001B34A4">
          <w:pPr>
            <w:pStyle w:val="59AC3BABAA3047F48E91AF47BD9D6DF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CC45C642AF84BF79749610DC6F9F8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9CF5642-1514-4F3F-956A-4B11C71DA205}"/>
      </w:docPartPr>
      <w:docPartBody>
        <w:p w:rsidR="001B34A4" w:rsidRDefault="001B34A4" w:rsidP="001B34A4">
          <w:pPr>
            <w:pStyle w:val="FCC45C642AF84BF79749610DC6F9F86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0BEAB4CFD514D11A43D31DDDA2D46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8B3414-E419-4DEC-8B10-B29496806992}"/>
      </w:docPartPr>
      <w:docPartBody>
        <w:p w:rsidR="001B34A4" w:rsidRDefault="001B34A4" w:rsidP="001B34A4">
          <w:pPr>
            <w:pStyle w:val="80BEAB4CFD514D11A43D31DDDA2D4665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A0DE50A11CF345219190E651858130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969796-F04D-4111-8436-5A7AB7C7089D}"/>
      </w:docPartPr>
      <w:docPartBody>
        <w:p w:rsidR="001B34A4" w:rsidRDefault="001B34A4" w:rsidP="001B34A4">
          <w:pPr>
            <w:pStyle w:val="A0DE50A11CF345219190E6518581300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581B17A7BFB40A69A9AFB1B39DB84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CDDF231-E9B0-4CF3-887D-1DFF87DC9D0A}"/>
      </w:docPartPr>
      <w:docPartBody>
        <w:p w:rsidR="001B34A4" w:rsidRDefault="001B34A4" w:rsidP="001B34A4">
          <w:pPr>
            <w:pStyle w:val="9581B17A7BFB40A69A9AFB1B39DB842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C757C9AA66C460A91E23441B97B81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27F9A7-1A15-4D83-941B-4045EA168F2A}"/>
      </w:docPartPr>
      <w:docPartBody>
        <w:p w:rsidR="001B34A4" w:rsidRDefault="001B34A4" w:rsidP="001B34A4">
          <w:pPr>
            <w:pStyle w:val="6C757C9AA66C460A91E23441B97B819B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141BC1F185944C81A76E2DD0E7297B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5D901DE-0AA7-408E-9339-4044936C28FE}"/>
      </w:docPartPr>
      <w:docPartBody>
        <w:p w:rsidR="001B34A4" w:rsidRDefault="001B34A4" w:rsidP="001B34A4">
          <w:pPr>
            <w:pStyle w:val="141BC1F185944C81A76E2DD0E7297B2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F1636364BD84530818949A84CAF1E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C1AC30-9167-4494-A6EB-D781BB51D4F8}"/>
      </w:docPartPr>
      <w:docPartBody>
        <w:p w:rsidR="001B34A4" w:rsidRDefault="001B34A4" w:rsidP="001B34A4">
          <w:pPr>
            <w:pStyle w:val="1F1636364BD84530818949A84CAF1EF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5"/>
    <w:rsid w:val="00015834"/>
    <w:rsid w:val="00123781"/>
    <w:rsid w:val="001B34A4"/>
    <w:rsid w:val="00280C22"/>
    <w:rsid w:val="003A29D1"/>
    <w:rsid w:val="004E3A75"/>
    <w:rsid w:val="00573796"/>
    <w:rsid w:val="00590D74"/>
    <w:rsid w:val="005A1883"/>
    <w:rsid w:val="00A37654"/>
    <w:rsid w:val="00B74EF0"/>
    <w:rsid w:val="00DB21CA"/>
    <w:rsid w:val="00E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34A4"/>
    <w:rPr>
      <w:color w:val="808080"/>
    </w:rPr>
  </w:style>
  <w:style w:type="paragraph" w:customStyle="1" w:styleId="1510DAEBB00942DAB3738F075957AB65">
    <w:name w:val="1510DAEBB00942DAB3738F075957AB65"/>
    <w:rsid w:val="001B34A4"/>
    <w:pPr>
      <w:bidi/>
    </w:pPr>
  </w:style>
  <w:style w:type="paragraph" w:customStyle="1" w:styleId="0062888C14C443D5BC9D79AA1BA32020">
    <w:name w:val="0062888C14C443D5BC9D79AA1BA32020"/>
    <w:rsid w:val="001B34A4"/>
    <w:pPr>
      <w:bidi/>
    </w:pPr>
  </w:style>
  <w:style w:type="paragraph" w:customStyle="1" w:styleId="B4103FE337394B1E81C4C10958CAD280">
    <w:name w:val="B4103FE337394B1E81C4C10958CAD280"/>
    <w:rsid w:val="001B34A4"/>
    <w:pPr>
      <w:bidi/>
    </w:pPr>
  </w:style>
  <w:style w:type="paragraph" w:customStyle="1" w:styleId="024741722C464C18A799D8254959F3C6">
    <w:name w:val="024741722C464C18A799D8254959F3C6"/>
    <w:rsid w:val="001B34A4"/>
    <w:pPr>
      <w:bidi/>
    </w:pPr>
  </w:style>
  <w:style w:type="paragraph" w:customStyle="1" w:styleId="9A54E00B0D18493BB4C320A1B98C1320">
    <w:name w:val="9A54E00B0D18493BB4C320A1B98C1320"/>
    <w:rsid w:val="001B34A4"/>
    <w:pPr>
      <w:bidi/>
    </w:pPr>
  </w:style>
  <w:style w:type="paragraph" w:customStyle="1" w:styleId="43EC3DFFF1694F2B933CC48295C9DA0F">
    <w:name w:val="43EC3DFFF1694F2B933CC48295C9DA0F"/>
    <w:rsid w:val="001B34A4"/>
    <w:pPr>
      <w:bidi/>
    </w:pPr>
  </w:style>
  <w:style w:type="paragraph" w:customStyle="1" w:styleId="F77A616D228F440785630223138B74D9">
    <w:name w:val="F77A616D228F440785630223138B74D9"/>
    <w:rsid w:val="001B34A4"/>
    <w:pPr>
      <w:bidi/>
    </w:pPr>
  </w:style>
  <w:style w:type="paragraph" w:customStyle="1" w:styleId="50ED5133501E40A18BB2CBD733CA87D3">
    <w:name w:val="50ED5133501E40A18BB2CBD733CA87D3"/>
    <w:rsid w:val="001B34A4"/>
    <w:pPr>
      <w:bidi/>
    </w:pPr>
  </w:style>
  <w:style w:type="paragraph" w:customStyle="1" w:styleId="101387CD5A7840B39E386632A6D500A0">
    <w:name w:val="101387CD5A7840B39E386632A6D500A0"/>
    <w:rsid w:val="001B34A4"/>
    <w:pPr>
      <w:bidi/>
    </w:pPr>
  </w:style>
  <w:style w:type="paragraph" w:customStyle="1" w:styleId="A06F34FE49C04832AB1E523498BAB182">
    <w:name w:val="A06F34FE49C04832AB1E523498BAB182"/>
    <w:rsid w:val="001B34A4"/>
    <w:pPr>
      <w:bidi/>
    </w:pPr>
  </w:style>
  <w:style w:type="paragraph" w:customStyle="1" w:styleId="907644C147A0491F8AF5AA6443B092B8">
    <w:name w:val="907644C147A0491F8AF5AA6443B092B8"/>
    <w:rsid w:val="001B34A4"/>
    <w:pPr>
      <w:bidi/>
    </w:pPr>
  </w:style>
  <w:style w:type="paragraph" w:customStyle="1" w:styleId="51F90F4F0C454AD38A6DA3481FD1B8E7">
    <w:name w:val="51F90F4F0C454AD38A6DA3481FD1B8E7"/>
    <w:rsid w:val="001B34A4"/>
    <w:pPr>
      <w:bidi/>
    </w:pPr>
  </w:style>
  <w:style w:type="paragraph" w:customStyle="1" w:styleId="02536DF4E84D4D43BFB905B03A9623F6">
    <w:name w:val="02536DF4E84D4D43BFB905B03A9623F6"/>
    <w:rsid w:val="001B34A4"/>
    <w:pPr>
      <w:bidi/>
    </w:pPr>
  </w:style>
  <w:style w:type="paragraph" w:customStyle="1" w:styleId="BECCDE3F715F4A7F9780B1D36F640066">
    <w:name w:val="BECCDE3F715F4A7F9780B1D36F640066"/>
    <w:rsid w:val="001B34A4"/>
    <w:pPr>
      <w:bidi/>
    </w:pPr>
  </w:style>
  <w:style w:type="paragraph" w:customStyle="1" w:styleId="1DFF722519454904B511FC1AD3452209">
    <w:name w:val="1DFF722519454904B511FC1AD3452209"/>
    <w:rsid w:val="001B34A4"/>
    <w:pPr>
      <w:bidi/>
    </w:pPr>
  </w:style>
  <w:style w:type="paragraph" w:customStyle="1" w:styleId="4C84A4618E2247ABB789FF5DC5D26172">
    <w:name w:val="4C84A4618E2247ABB789FF5DC5D26172"/>
    <w:rsid w:val="001B34A4"/>
    <w:pPr>
      <w:bidi/>
    </w:pPr>
  </w:style>
  <w:style w:type="paragraph" w:customStyle="1" w:styleId="3DAF964D4CCA4ACF84D333E8F31416ED">
    <w:name w:val="3DAF964D4CCA4ACF84D333E8F31416ED"/>
    <w:rsid w:val="001B34A4"/>
    <w:pPr>
      <w:bidi/>
    </w:pPr>
  </w:style>
  <w:style w:type="paragraph" w:customStyle="1" w:styleId="57F5F5BB740C4011B98ABE740A1A616A">
    <w:name w:val="57F5F5BB740C4011B98ABE740A1A616A"/>
    <w:rsid w:val="001B34A4"/>
    <w:pPr>
      <w:bidi/>
    </w:pPr>
  </w:style>
  <w:style w:type="paragraph" w:customStyle="1" w:styleId="9BFF307CAF0142BD834616944023AE94">
    <w:name w:val="9BFF307CAF0142BD834616944023AE94"/>
    <w:rsid w:val="001B34A4"/>
    <w:pPr>
      <w:bidi/>
    </w:pPr>
  </w:style>
  <w:style w:type="paragraph" w:customStyle="1" w:styleId="59AC3BABAA3047F48E91AF47BD9D6DF4">
    <w:name w:val="59AC3BABAA3047F48E91AF47BD9D6DF4"/>
    <w:rsid w:val="001B34A4"/>
    <w:pPr>
      <w:bidi/>
    </w:pPr>
  </w:style>
  <w:style w:type="paragraph" w:customStyle="1" w:styleId="FCC45C642AF84BF79749610DC6F9F869">
    <w:name w:val="FCC45C642AF84BF79749610DC6F9F869"/>
    <w:rsid w:val="001B34A4"/>
    <w:pPr>
      <w:bidi/>
    </w:pPr>
  </w:style>
  <w:style w:type="paragraph" w:customStyle="1" w:styleId="80BEAB4CFD514D11A43D31DDDA2D4665">
    <w:name w:val="80BEAB4CFD514D11A43D31DDDA2D4665"/>
    <w:rsid w:val="001B34A4"/>
    <w:pPr>
      <w:bidi/>
    </w:pPr>
  </w:style>
  <w:style w:type="paragraph" w:customStyle="1" w:styleId="A0DE50A11CF345219190E65185813008">
    <w:name w:val="A0DE50A11CF345219190E65185813008"/>
    <w:rsid w:val="001B34A4"/>
    <w:pPr>
      <w:bidi/>
    </w:pPr>
  </w:style>
  <w:style w:type="paragraph" w:customStyle="1" w:styleId="9581B17A7BFB40A69A9AFB1B39DB842B">
    <w:name w:val="9581B17A7BFB40A69A9AFB1B39DB842B"/>
    <w:rsid w:val="001B34A4"/>
    <w:pPr>
      <w:bidi/>
    </w:pPr>
  </w:style>
  <w:style w:type="character" w:customStyle="1" w:styleId="Style3">
    <w:name w:val="Style3"/>
    <w:basedOn w:val="a0"/>
    <w:uiPriority w:val="1"/>
    <w:qFormat/>
    <w:rsid w:val="00B74EF0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6C757C9AA66C460A91E23441B97B819B">
    <w:name w:val="6C757C9AA66C460A91E23441B97B819B"/>
    <w:rsid w:val="001B34A4"/>
    <w:pPr>
      <w:bidi/>
    </w:pPr>
  </w:style>
  <w:style w:type="paragraph" w:customStyle="1" w:styleId="20517C3DF25943A593E126814A0EEF17">
    <w:name w:val="20517C3DF25943A593E126814A0EEF17"/>
    <w:rsid w:val="00B74EF0"/>
    <w:pPr>
      <w:bidi/>
    </w:pPr>
  </w:style>
  <w:style w:type="paragraph" w:customStyle="1" w:styleId="89BEF0171F8B4D07AF669C5FBDB3C4C2">
    <w:name w:val="89BEF0171F8B4D07AF669C5FBDB3C4C2"/>
    <w:rsid w:val="00B74EF0"/>
    <w:pPr>
      <w:bidi/>
    </w:pPr>
  </w:style>
  <w:style w:type="paragraph" w:customStyle="1" w:styleId="513B88630C504E8F912C214853E147C7">
    <w:name w:val="513B88630C504E8F912C214853E147C7"/>
    <w:rsid w:val="00B74EF0"/>
    <w:pPr>
      <w:bidi/>
    </w:pPr>
  </w:style>
  <w:style w:type="paragraph" w:customStyle="1" w:styleId="5309CBDBA1884E4BAADD4C9D9EBF76C4">
    <w:name w:val="5309CBDBA1884E4BAADD4C9D9EBF76C4"/>
    <w:rsid w:val="00B74EF0"/>
    <w:pPr>
      <w:bidi/>
    </w:pPr>
  </w:style>
  <w:style w:type="paragraph" w:customStyle="1" w:styleId="680C050DD1A5455DA255A2F34714197C">
    <w:name w:val="680C050DD1A5455DA255A2F34714197C"/>
    <w:rsid w:val="00B74EF0"/>
    <w:pPr>
      <w:bidi/>
    </w:pPr>
  </w:style>
  <w:style w:type="paragraph" w:customStyle="1" w:styleId="379F90AE707F4A4E9F44341B830A7E71">
    <w:name w:val="379F90AE707F4A4E9F44341B830A7E71"/>
    <w:rsid w:val="00B74EF0"/>
    <w:pPr>
      <w:bidi/>
    </w:pPr>
  </w:style>
  <w:style w:type="paragraph" w:customStyle="1" w:styleId="5B48151A193445ABACA55809DFCD1A68">
    <w:name w:val="5B48151A193445ABACA55809DFCD1A68"/>
    <w:rsid w:val="00B74EF0"/>
    <w:pPr>
      <w:bidi/>
    </w:pPr>
  </w:style>
  <w:style w:type="paragraph" w:customStyle="1" w:styleId="700FE6841C4B44F7B640A8F1DD8DEC24">
    <w:name w:val="700FE6841C4B44F7B640A8F1DD8DEC24"/>
    <w:rsid w:val="00B74EF0"/>
    <w:pPr>
      <w:bidi/>
    </w:pPr>
  </w:style>
  <w:style w:type="paragraph" w:customStyle="1" w:styleId="C6243833FC1044C8B07AC8D111EDF9D0">
    <w:name w:val="C6243833FC1044C8B07AC8D111EDF9D0"/>
    <w:rsid w:val="00B74EF0"/>
    <w:pPr>
      <w:bidi/>
    </w:pPr>
  </w:style>
  <w:style w:type="paragraph" w:customStyle="1" w:styleId="33A134D67A394A77B446ED2515E06C14">
    <w:name w:val="33A134D67A394A77B446ED2515E06C14"/>
    <w:rsid w:val="00B74EF0"/>
    <w:pPr>
      <w:bidi/>
    </w:pPr>
  </w:style>
  <w:style w:type="paragraph" w:customStyle="1" w:styleId="3F789650067A4149B085F72F3FBA0FC4">
    <w:name w:val="3F789650067A4149B085F72F3FBA0FC4"/>
    <w:rsid w:val="00B74EF0"/>
    <w:pPr>
      <w:bidi/>
    </w:pPr>
  </w:style>
  <w:style w:type="paragraph" w:customStyle="1" w:styleId="B1C43B857146473F9651E965205E79A6">
    <w:name w:val="B1C43B857146473F9651E965205E79A6"/>
    <w:rsid w:val="00B74EF0"/>
    <w:pPr>
      <w:bidi/>
    </w:pPr>
  </w:style>
  <w:style w:type="paragraph" w:customStyle="1" w:styleId="279854148CC3499691DC9C97E8B54CDC">
    <w:name w:val="279854148CC3499691DC9C97E8B54CDC"/>
    <w:rsid w:val="00B74EF0"/>
    <w:pPr>
      <w:bidi/>
    </w:pPr>
  </w:style>
  <w:style w:type="paragraph" w:customStyle="1" w:styleId="E3F7563F0C464FCF9BD5124D5A9E46E6">
    <w:name w:val="E3F7563F0C464FCF9BD5124D5A9E46E6"/>
    <w:rsid w:val="00B74EF0"/>
    <w:pPr>
      <w:bidi/>
    </w:pPr>
  </w:style>
  <w:style w:type="paragraph" w:customStyle="1" w:styleId="60A33C5A21D545E48A2BD7810D42EA03">
    <w:name w:val="60A33C5A21D545E48A2BD7810D42EA03"/>
    <w:rsid w:val="00B74EF0"/>
    <w:pPr>
      <w:bidi/>
    </w:pPr>
  </w:style>
  <w:style w:type="paragraph" w:customStyle="1" w:styleId="984514D9A3D9495C95EF91EE8202B6EF">
    <w:name w:val="984514D9A3D9495C95EF91EE8202B6EF"/>
    <w:rsid w:val="00B74EF0"/>
    <w:pPr>
      <w:bidi/>
    </w:pPr>
  </w:style>
  <w:style w:type="paragraph" w:customStyle="1" w:styleId="16D89CCB21B942A19555459D72B0A8B8">
    <w:name w:val="16D89CCB21B942A19555459D72B0A8B8"/>
    <w:rsid w:val="00B74EF0"/>
    <w:pPr>
      <w:bidi/>
    </w:pPr>
  </w:style>
  <w:style w:type="paragraph" w:customStyle="1" w:styleId="4CD8E6531C1D4E158CA26B779EB0034D">
    <w:name w:val="4CD8E6531C1D4E158CA26B779EB0034D"/>
    <w:rsid w:val="00B74EF0"/>
    <w:pPr>
      <w:bidi/>
    </w:pPr>
  </w:style>
  <w:style w:type="paragraph" w:customStyle="1" w:styleId="C20011B318F645C5AA23DC6C83B84018">
    <w:name w:val="C20011B318F645C5AA23DC6C83B84018"/>
    <w:rsid w:val="00B74EF0"/>
    <w:pPr>
      <w:bidi/>
    </w:pPr>
  </w:style>
  <w:style w:type="paragraph" w:customStyle="1" w:styleId="0BA7EBED21AF465581F7049A25C60CEF">
    <w:name w:val="0BA7EBED21AF465581F7049A25C60CEF"/>
    <w:rsid w:val="00B74EF0"/>
    <w:pPr>
      <w:bidi/>
    </w:pPr>
  </w:style>
  <w:style w:type="paragraph" w:customStyle="1" w:styleId="532275A563DB49049A634FB52957753D">
    <w:name w:val="532275A563DB49049A634FB52957753D"/>
    <w:rsid w:val="00B74EF0"/>
    <w:pPr>
      <w:bidi/>
    </w:pPr>
  </w:style>
  <w:style w:type="paragraph" w:customStyle="1" w:styleId="F531FCC1AD4C47439CE4110EDB1EF847">
    <w:name w:val="F531FCC1AD4C47439CE4110EDB1EF847"/>
    <w:rsid w:val="00B74EF0"/>
    <w:pPr>
      <w:bidi/>
    </w:pPr>
  </w:style>
  <w:style w:type="paragraph" w:customStyle="1" w:styleId="C8150BCDA1AC4BDBAD802C5D6F2D3D93">
    <w:name w:val="C8150BCDA1AC4BDBAD802C5D6F2D3D93"/>
    <w:rsid w:val="00B74EF0"/>
    <w:pPr>
      <w:bidi/>
    </w:pPr>
  </w:style>
  <w:style w:type="paragraph" w:customStyle="1" w:styleId="6E89430CEF9540F09115EA2E044FFFEA">
    <w:name w:val="6E89430CEF9540F09115EA2E044FFFEA"/>
    <w:rsid w:val="00B74EF0"/>
    <w:pPr>
      <w:bidi/>
    </w:pPr>
  </w:style>
  <w:style w:type="paragraph" w:customStyle="1" w:styleId="91B00F3F0F0D40CCAFD256CF005AA975">
    <w:name w:val="91B00F3F0F0D40CCAFD256CF005AA975"/>
    <w:rsid w:val="00B74EF0"/>
    <w:pPr>
      <w:bidi/>
    </w:pPr>
  </w:style>
  <w:style w:type="paragraph" w:customStyle="1" w:styleId="141BC1F185944C81A76E2DD0E7297B2F">
    <w:name w:val="141BC1F185944C81A76E2DD0E7297B2F"/>
    <w:rsid w:val="001B34A4"/>
    <w:pPr>
      <w:bidi/>
    </w:pPr>
  </w:style>
  <w:style w:type="paragraph" w:customStyle="1" w:styleId="1F1636364BD84530818949A84CAF1EFB">
    <w:name w:val="1F1636364BD84530818949A84CAF1EFB"/>
    <w:rsid w:val="001B34A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1462B-E57A-4356-82C0-914EC0B46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bbbd-1110-4a03-9947-2ddb21a4d8a9"/>
    <ds:schemaRef ds:uri="4eee37a6-e1c1-4ee2-8a4f-b21a1883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4eee37a6-e1c1-4ee2-8a4f-b21a1883d094"/>
    <ds:schemaRef ds:uri="4e88bbbd-1110-4a03-9947-2ddb21a4d8a9"/>
  </ds:schemaRefs>
</ds:datastoreItem>
</file>

<file path=customXml/itemProps4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283</Words>
  <Characters>1502</Characters>
  <Application>Microsoft Office Word</Application>
  <DocSecurity>0</DocSecurity>
  <Lines>55</Lines>
  <Paragraphs>32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אניה בורכו</cp:lastModifiedBy>
  <cp:revision>11</cp:revision>
  <cp:lastPrinted>2025-10-15T12:01:00Z</cp:lastPrinted>
  <dcterms:created xsi:type="dcterms:W3CDTF">2025-12-22T13:01:00Z</dcterms:created>
  <dcterms:modified xsi:type="dcterms:W3CDTF">2025-12-30T10:12:00Z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